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21" w:rsidRDefault="00F84F0C">
      <w:pPr>
        <w:rPr>
          <w:color w:val="FF0000"/>
          <w:sz w:val="28"/>
          <w:szCs w:val="28"/>
        </w:rPr>
      </w:pPr>
      <w:r w:rsidRPr="000B62C1">
        <w:rPr>
          <w:color w:val="FF0000"/>
          <w:sz w:val="28"/>
          <w:szCs w:val="28"/>
        </w:rPr>
        <w:t xml:space="preserve">Zdrowe odżywianie   </w:t>
      </w:r>
    </w:p>
    <w:p w:rsidR="00F84F0C" w:rsidRPr="001E0010" w:rsidRDefault="00F84F0C">
      <w:pPr>
        <w:rPr>
          <w:color w:val="FF0000"/>
          <w:sz w:val="16"/>
          <w:szCs w:val="16"/>
        </w:rPr>
      </w:pPr>
    </w:p>
    <w:p w:rsidR="001E0010" w:rsidRDefault="00F84F0C" w:rsidP="001E0010">
      <w:pPr>
        <w:pStyle w:val="NormalnyWeb"/>
        <w:shd w:val="clear" w:color="auto" w:fill="FEFEFE"/>
        <w:spacing w:after="0" w:line="240" w:lineRule="auto"/>
        <w:rPr>
          <w:rFonts w:ascii="Arial" w:hAnsi="Arial" w:cs="Arial"/>
          <w:color w:val="6F7071"/>
          <w:sz w:val="22"/>
          <w:szCs w:val="22"/>
          <w:shd w:val="clear" w:color="auto" w:fill="FEFEFE"/>
        </w:rPr>
      </w:pPr>
      <w:r w:rsidRPr="000B62C1">
        <w:rPr>
          <w:rStyle w:val="Pogrubienie"/>
          <w:rFonts w:ascii="Arial" w:hAnsi="Arial" w:cs="Arial"/>
          <w:color w:val="6F7071"/>
          <w:sz w:val="22"/>
          <w:szCs w:val="22"/>
          <w:shd w:val="clear" w:color="auto" w:fill="FEFEFE"/>
        </w:rPr>
        <w:t>Zdrowe odżywianie</w:t>
      </w:r>
      <w:r w:rsidRPr="000B62C1">
        <w:rPr>
          <w:rFonts w:ascii="Arial" w:hAnsi="Arial" w:cs="Arial"/>
          <w:color w:val="6F7071"/>
          <w:sz w:val="22"/>
          <w:szCs w:val="22"/>
          <w:shd w:val="clear" w:color="auto" w:fill="FEFEFE"/>
        </w:rPr>
        <w:t> wbrew pozorom wcal</w:t>
      </w:r>
      <w:r w:rsidR="001E0010">
        <w:rPr>
          <w:rFonts w:ascii="Arial" w:hAnsi="Arial" w:cs="Arial"/>
          <w:color w:val="6F7071"/>
          <w:sz w:val="22"/>
          <w:szCs w:val="22"/>
          <w:shd w:val="clear" w:color="auto" w:fill="FEFEFE"/>
        </w:rPr>
        <w:t xml:space="preserve">e nie jest skomplikowane ani     </w:t>
      </w:r>
    </w:p>
    <w:p w:rsidR="001E0010" w:rsidRDefault="00F84F0C" w:rsidP="001E0010">
      <w:pPr>
        <w:pStyle w:val="NormalnyWeb"/>
        <w:shd w:val="clear" w:color="auto" w:fill="FEFEFE"/>
        <w:spacing w:after="0" w:line="240" w:lineRule="auto"/>
        <w:rPr>
          <w:rFonts w:ascii="Arial" w:hAnsi="Arial" w:cs="Arial"/>
          <w:color w:val="6F7071"/>
          <w:sz w:val="22"/>
          <w:szCs w:val="22"/>
          <w:shd w:val="clear" w:color="auto" w:fill="FEFEFE"/>
        </w:rPr>
      </w:pPr>
      <w:r w:rsidRPr="000B62C1">
        <w:rPr>
          <w:rFonts w:ascii="Arial" w:hAnsi="Arial" w:cs="Arial"/>
          <w:color w:val="6F7071"/>
          <w:sz w:val="22"/>
          <w:szCs w:val="22"/>
          <w:shd w:val="clear" w:color="auto" w:fill="FEFEFE"/>
        </w:rPr>
        <w:t>w krew i niczym się obejrzymy, stają się naszym style</w:t>
      </w:r>
      <w:r w:rsidR="001E0010">
        <w:rPr>
          <w:rFonts w:ascii="Arial" w:hAnsi="Arial" w:cs="Arial"/>
          <w:color w:val="6F7071"/>
          <w:sz w:val="22"/>
          <w:szCs w:val="22"/>
          <w:shd w:val="clear" w:color="auto" w:fill="FEFEFE"/>
        </w:rPr>
        <w:t xml:space="preserve">m życia. I właśnie o to </w:t>
      </w:r>
    </w:p>
    <w:p w:rsidR="00A46DC6" w:rsidRDefault="00F84F0C" w:rsidP="001E0010">
      <w:pPr>
        <w:pStyle w:val="NormalnyWeb"/>
        <w:shd w:val="clear" w:color="auto" w:fill="FEFEFE"/>
        <w:spacing w:after="0" w:line="240" w:lineRule="auto"/>
        <w:rPr>
          <w:rFonts w:ascii="Arial" w:eastAsia="Times New Roman" w:hAnsi="Arial" w:cs="Arial"/>
          <w:color w:val="6F7071"/>
          <w:sz w:val="22"/>
          <w:szCs w:val="22"/>
          <w:lang w:eastAsia="pl-PL"/>
        </w:rPr>
      </w:pPr>
      <w:r w:rsidRPr="000B62C1">
        <w:rPr>
          <w:rFonts w:ascii="Arial" w:eastAsia="Times New Roman" w:hAnsi="Arial" w:cs="Arial"/>
          <w:color w:val="6F7071"/>
          <w:sz w:val="22"/>
          <w:szCs w:val="22"/>
          <w:lang w:eastAsia="pl-PL"/>
        </w:rPr>
        <w:t>zacząć wprowadzać małe zmiany, ale powoli i konsekwentnie.</w:t>
      </w:r>
    </w:p>
    <w:p w:rsidR="00F84F0C" w:rsidRPr="000B62C1" w:rsidRDefault="00F84F0C" w:rsidP="001E0010">
      <w:pPr>
        <w:pStyle w:val="NormalnyWeb"/>
        <w:shd w:val="clear" w:color="auto" w:fill="FEFEFE"/>
        <w:spacing w:after="0" w:line="240" w:lineRule="auto"/>
        <w:rPr>
          <w:rFonts w:ascii="Arial" w:eastAsia="Times New Roman" w:hAnsi="Arial" w:cs="Arial"/>
          <w:color w:val="6F7071"/>
          <w:sz w:val="22"/>
          <w:szCs w:val="22"/>
          <w:lang w:eastAsia="pl-PL"/>
        </w:rPr>
      </w:pPr>
    </w:p>
    <w:p w:rsidR="00F84F0C" w:rsidRDefault="002044CD">
      <w:pPr>
        <w:rPr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29100" cy="5009765"/>
            <wp:effectExtent l="133350" t="114300" r="152400" b="172085"/>
            <wp:docPr id="3" name="Obraz 3" descr="zdrowe odżywianie na dieta i zdrowie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owe odżywianie na dieta i zdrowie - Zszywk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135" cy="501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E0010" w:rsidRPr="001E0010" w:rsidRDefault="001E001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- </w:t>
      </w:r>
      <w:r w:rsidR="00F84F0C" w:rsidRPr="000B62C1">
        <w:rPr>
          <w:color w:val="FF0000"/>
          <w:sz w:val="28"/>
          <w:szCs w:val="28"/>
        </w:rPr>
        <w:t>zdrowsze życie</w:t>
      </w:r>
    </w:p>
    <w:p w:rsidR="001E0010" w:rsidRDefault="001E0010">
      <w:pPr>
        <w:rPr>
          <w:rFonts w:ascii="Arial" w:hAnsi="Arial" w:cs="Arial"/>
          <w:color w:val="6F7071"/>
          <w:sz w:val="16"/>
          <w:szCs w:val="16"/>
          <w:shd w:val="clear" w:color="auto" w:fill="FEFEFE"/>
        </w:rPr>
      </w:pPr>
    </w:p>
    <w:p w:rsidR="001E0010" w:rsidRDefault="00F84F0C" w:rsidP="001E0010">
      <w:pPr>
        <w:spacing w:after="0" w:line="240" w:lineRule="auto"/>
        <w:rPr>
          <w:rFonts w:ascii="Arial" w:hAnsi="Arial" w:cs="Arial"/>
          <w:color w:val="6F7071"/>
          <w:shd w:val="clear" w:color="auto" w:fill="FEFEFE"/>
        </w:rPr>
      </w:pPr>
      <w:r w:rsidRPr="000B62C1">
        <w:rPr>
          <w:rFonts w:ascii="Arial" w:hAnsi="Arial" w:cs="Arial"/>
          <w:color w:val="6F7071"/>
          <w:shd w:val="clear" w:color="auto" w:fill="FEFEFE"/>
        </w:rPr>
        <w:t>czasochłonne. Jednak najtrudniej jes</w:t>
      </w:r>
      <w:r w:rsidR="001E0010">
        <w:rPr>
          <w:rFonts w:ascii="Arial" w:hAnsi="Arial" w:cs="Arial"/>
          <w:color w:val="6F7071"/>
          <w:shd w:val="clear" w:color="auto" w:fill="FEFEFE"/>
        </w:rPr>
        <w:t xml:space="preserve">t zacząć. Potem nawyki wchodzą    </w:t>
      </w:r>
    </w:p>
    <w:p w:rsidR="00F84F0C" w:rsidRDefault="00F84F0C" w:rsidP="001E0010">
      <w:pPr>
        <w:spacing w:after="0" w:line="240" w:lineRule="auto"/>
        <w:rPr>
          <w:rFonts w:ascii="Arial" w:eastAsia="Times New Roman" w:hAnsi="Arial" w:cs="Arial"/>
          <w:color w:val="6F7071"/>
          <w:lang w:eastAsia="pl-PL"/>
        </w:rPr>
      </w:pPr>
      <w:r w:rsidRPr="000B62C1">
        <w:rPr>
          <w:rFonts w:ascii="Arial" w:hAnsi="Arial" w:cs="Arial"/>
          <w:color w:val="6F7071"/>
          <w:shd w:val="clear" w:color="auto" w:fill="FEFEFE"/>
        </w:rPr>
        <w:t xml:space="preserve">chodzi! </w:t>
      </w:r>
      <w:r w:rsidRPr="000B62C1">
        <w:rPr>
          <w:rFonts w:ascii="Arial" w:eastAsia="Times New Roman" w:hAnsi="Arial" w:cs="Arial"/>
          <w:color w:val="6F7071"/>
          <w:lang w:eastAsia="pl-PL"/>
        </w:rPr>
        <w:t>Ale, ale… nie od razu Kraków zbudowano, więc najlepiej będzie</w:t>
      </w:r>
    </w:p>
    <w:p w:rsidR="002044CD" w:rsidRDefault="002044CD" w:rsidP="001E0010">
      <w:pPr>
        <w:spacing w:after="0" w:line="240" w:lineRule="auto"/>
        <w:rPr>
          <w:rFonts w:ascii="Arial" w:hAnsi="Arial" w:cs="Arial"/>
          <w:color w:val="6F7071"/>
          <w:shd w:val="clear" w:color="auto" w:fill="FEFEFE"/>
        </w:rPr>
      </w:pPr>
    </w:p>
    <w:p w:rsidR="002044CD" w:rsidRDefault="002044CD" w:rsidP="001E0010">
      <w:pPr>
        <w:spacing w:after="0" w:line="240" w:lineRule="auto"/>
        <w:rPr>
          <w:rFonts w:ascii="Arial" w:hAnsi="Arial" w:cs="Arial"/>
          <w:color w:val="6F7071"/>
          <w:shd w:val="clear" w:color="auto" w:fill="FEFEFE"/>
        </w:rPr>
      </w:pPr>
    </w:p>
    <w:p w:rsidR="002044CD" w:rsidRDefault="002044CD" w:rsidP="001E0010">
      <w:pPr>
        <w:spacing w:after="0" w:line="240" w:lineRule="auto"/>
        <w:rPr>
          <w:rFonts w:ascii="Arial" w:hAnsi="Arial" w:cs="Arial"/>
          <w:color w:val="6F7071"/>
          <w:shd w:val="clear" w:color="auto" w:fill="FEFEFE"/>
        </w:rPr>
      </w:pPr>
      <w:r>
        <w:rPr>
          <w:noProof/>
          <w:lang w:eastAsia="pl-PL"/>
        </w:rPr>
        <w:drawing>
          <wp:inline distT="0" distB="0" distL="0" distR="0">
            <wp:extent cx="4371975" cy="5038725"/>
            <wp:effectExtent l="133350" t="114300" r="142875" b="161925"/>
            <wp:docPr id="4" name="Obraz 4" descr="6 Zmian które spowodują, że będziesz mniej chorować ! Pros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Zmian które spowodują, że będziesz mniej chorować ! Prost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382" cy="50495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06CEA" w:rsidRPr="001E0010" w:rsidRDefault="00A06CEA" w:rsidP="001E0010">
      <w:pPr>
        <w:spacing w:after="0" w:line="240" w:lineRule="auto"/>
        <w:rPr>
          <w:rFonts w:ascii="Arial" w:hAnsi="Arial" w:cs="Arial"/>
          <w:color w:val="6F7071"/>
          <w:shd w:val="clear" w:color="auto" w:fill="FEFEFE"/>
        </w:rPr>
      </w:pPr>
      <w:bookmarkStart w:id="0" w:name="_GoBack"/>
      <w:bookmarkEnd w:id="0"/>
      <w:r>
        <w:rPr>
          <w:rFonts w:ascii="Arial" w:hAnsi="Arial" w:cs="Arial"/>
          <w:color w:val="6F7071"/>
          <w:shd w:val="clear" w:color="auto" w:fill="FEFEFE"/>
        </w:rPr>
        <w:t xml:space="preserve">   Wasza pielęgniarka szkolna.</w:t>
      </w:r>
    </w:p>
    <w:sectPr w:rsidR="00A06CEA" w:rsidRPr="001E0010" w:rsidSect="00A06CEA">
      <w:pgSz w:w="16838" w:h="11906" w:orient="landscape"/>
      <w:pgMar w:top="720" w:right="720" w:bottom="426" w:left="720" w:header="709" w:footer="709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52B6"/>
    <w:rsid w:val="001E0010"/>
    <w:rsid w:val="002044CD"/>
    <w:rsid w:val="00323B40"/>
    <w:rsid w:val="004A493D"/>
    <w:rsid w:val="005E2052"/>
    <w:rsid w:val="00682BD4"/>
    <w:rsid w:val="007C387B"/>
    <w:rsid w:val="007C52B6"/>
    <w:rsid w:val="00A06CEA"/>
    <w:rsid w:val="00A46DC6"/>
    <w:rsid w:val="00BD24FB"/>
    <w:rsid w:val="00C2080E"/>
    <w:rsid w:val="00D3002B"/>
    <w:rsid w:val="00F8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4F0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84F0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4F0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84F0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9D64-392C-4E00-A065-47B11C06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GPP-GAUDIUM</dc:creator>
  <cp:lastModifiedBy>root</cp:lastModifiedBy>
  <cp:revision>2</cp:revision>
  <dcterms:created xsi:type="dcterms:W3CDTF">2020-05-25T15:14:00Z</dcterms:created>
  <dcterms:modified xsi:type="dcterms:W3CDTF">2020-05-25T15:14:00Z</dcterms:modified>
</cp:coreProperties>
</file>